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92327">
        <w:rPr>
          <w:rFonts w:asciiTheme="minorHAnsi" w:hAnsiTheme="minorHAnsi" w:cs="Arial"/>
          <w:b/>
          <w:lang w:val="en-ZA"/>
        </w:rPr>
        <w:t>25</w:t>
      </w:r>
      <w:r>
        <w:rPr>
          <w:rFonts w:asciiTheme="minorHAnsi" w:hAnsiTheme="minorHAnsi" w:cs="Arial"/>
          <w:b/>
          <w:lang w:val="en-ZA"/>
        </w:rPr>
        <w:t xml:space="preserve">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BTC032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FF17B8" w:rsidRDefault="007F4679" w:rsidP="00FF17B8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F17B8">
        <w:rPr>
          <w:rFonts w:asciiTheme="minorHAnsi" w:hAnsiTheme="minorHAnsi" w:cs="Arial"/>
          <w:b/>
          <w:lang w:val="en-ZA"/>
        </w:rPr>
        <w:t xml:space="preserve">Asset Backed Multi-Seller Note Programme </w:t>
      </w:r>
      <w:r w:rsidR="00FF17B8">
        <w:rPr>
          <w:rFonts w:asciiTheme="minorHAnsi" w:hAnsiTheme="minorHAnsi" w:cs="Arial"/>
          <w:bCs/>
          <w:lang w:val="en-ZA"/>
        </w:rPr>
        <w:t>dated</w:t>
      </w:r>
      <w:r w:rsidR="00FF17B8">
        <w:rPr>
          <w:rFonts w:asciiTheme="minorHAnsi" w:hAnsiTheme="minorHAnsi" w:cs="Arial"/>
          <w:b/>
          <w:bCs/>
          <w:lang w:val="en-ZA"/>
        </w:rPr>
        <w:t xml:space="preserve"> 29 August 2014</w:t>
      </w:r>
      <w:r w:rsidR="00FF17B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FF17B8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F17B8">
        <w:rPr>
          <w:rFonts w:asciiTheme="minorHAnsi" w:hAnsiTheme="minorHAnsi" w:cs="Arial"/>
          <w:lang w:val="en-ZA"/>
        </w:rPr>
        <w:t xml:space="preserve"> </w:t>
      </w:r>
      <w:r w:rsidR="00A92327">
        <w:rPr>
          <w:rFonts w:asciiTheme="minorHAnsi" w:hAnsiTheme="minorHAnsi" w:cs="Arial"/>
          <w:lang w:val="en-ZA"/>
        </w:rPr>
        <w:t>103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92327">
        <w:rPr>
          <w:rFonts w:asciiTheme="minorHAnsi" w:hAnsiTheme="minorHAnsi" w:cs="Arial"/>
          <w:lang w:val="en-ZA"/>
        </w:rPr>
        <w:t>98.41254%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F17B8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May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</w:t>
      </w:r>
      <w:r w:rsidR="00FF17B8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</w:t>
      </w:r>
      <w:r w:rsidR="00FF17B8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May</w:t>
      </w:r>
      <w:r w:rsidR="00FF17B8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ZAG000123886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FF17B8" w:rsidRDefault="00FF17B8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9232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22031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https://www.jse.co.za/content/JSEPricingSupplementsItems/2014/BondDocuments/BTC032%20Pricing%20Supplement%2020150226.pdf</w:t>
        </w:r>
      </w:hyperlink>
    </w:p>
    <w:p w:rsidR="00A92327" w:rsidRPr="00F64748" w:rsidRDefault="00A9232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F17B8" w:rsidRDefault="00FF17B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F17B8" w:rsidRDefault="00FF17B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+27 11 7217866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F17B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F17B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F17B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923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923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327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17B8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32%20Pricing%20Supplement%202015022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2015-02-25T12:00:00+00:00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D31DD-3BC8-4FAF-BEEE-1E3A9A297785}"/>
</file>

<file path=customXml/itemProps2.xml><?xml version="1.0" encoding="utf-8"?>
<ds:datastoreItem xmlns:ds="http://schemas.openxmlformats.org/officeDocument/2006/customXml" ds:itemID="{F281AF4A-1CB1-4328-917A-CFDAAD491748}"/>
</file>

<file path=customXml/itemProps3.xml><?xml version="1.0" encoding="utf-8"?>
<ds:datastoreItem xmlns:ds="http://schemas.openxmlformats.org/officeDocument/2006/customXml" ds:itemID="{2142FC43-B852-4660-8DCA-1FC8199CC2F5}"/>
</file>

<file path=customXml/itemProps4.xml><?xml version="1.0" encoding="utf-8"?>
<ds:datastoreItem xmlns:ds="http://schemas.openxmlformats.org/officeDocument/2006/customXml" ds:itemID="{660A3916-B7B3-4182-83A5-BA33F26449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186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2015-02-25T10:29:00Z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391200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